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bookmarkStart w:id="0" w:name="_GoBack"/>
      <w:bookmarkEnd w:id="0"/>
      <w:r w:rsidRPr="00C90ED4">
        <w:rPr>
          <w:bCs/>
          <w:sz w:val="24"/>
          <w:szCs w:val="24"/>
        </w:rPr>
        <w:t>УТВЕРЖДАЮ</w:t>
      </w:r>
    </w:p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 xml:space="preserve">Генеральный директор </w:t>
      </w:r>
    </w:p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АО «</w:t>
      </w:r>
      <w:proofErr w:type="spellStart"/>
      <w:r w:rsidRPr="00C90ED4">
        <w:rPr>
          <w:bCs/>
          <w:sz w:val="24"/>
          <w:szCs w:val="24"/>
        </w:rPr>
        <w:t>Выборгтеплоэнерго</w:t>
      </w:r>
      <w:proofErr w:type="spellEnd"/>
      <w:r w:rsidRPr="00C90ED4">
        <w:rPr>
          <w:bCs/>
          <w:sz w:val="24"/>
          <w:szCs w:val="24"/>
        </w:rPr>
        <w:t>»</w:t>
      </w:r>
    </w:p>
    <w:p w:rsidR="008E0280" w:rsidRPr="00C90ED4" w:rsidRDefault="008E0280" w:rsidP="008E0280">
      <w:pPr>
        <w:ind w:left="6840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__________</w:t>
      </w:r>
      <w:proofErr w:type="spellStart"/>
      <w:r w:rsidRPr="00C90ED4">
        <w:rPr>
          <w:bCs/>
          <w:sz w:val="24"/>
          <w:szCs w:val="24"/>
        </w:rPr>
        <w:t>И.А.Дашков</w:t>
      </w:r>
      <w:proofErr w:type="spellEnd"/>
    </w:p>
    <w:p w:rsidR="008E0280" w:rsidRPr="00C90ED4" w:rsidRDefault="008E0280" w:rsidP="008E0280">
      <w:pPr>
        <w:ind w:left="6840" w:firstLine="5"/>
        <w:rPr>
          <w:bCs/>
          <w:sz w:val="24"/>
          <w:szCs w:val="24"/>
        </w:rPr>
      </w:pPr>
      <w:r w:rsidRPr="00C90ED4">
        <w:rPr>
          <w:bCs/>
          <w:sz w:val="24"/>
          <w:szCs w:val="24"/>
        </w:rPr>
        <w:t>«27» февраля  2019 г.</w:t>
      </w:r>
    </w:p>
    <w:p w:rsidR="008E0280" w:rsidRPr="00C90ED4" w:rsidRDefault="008E0280" w:rsidP="008E0280">
      <w:pPr>
        <w:rPr>
          <w:sz w:val="24"/>
          <w:szCs w:val="24"/>
        </w:rPr>
      </w:pPr>
    </w:p>
    <w:p w:rsidR="008E0280" w:rsidRPr="00C90ED4" w:rsidRDefault="008E0280" w:rsidP="008E0280">
      <w:pPr>
        <w:rPr>
          <w:sz w:val="24"/>
          <w:szCs w:val="24"/>
        </w:rPr>
      </w:pPr>
    </w:p>
    <w:p w:rsidR="008E0280" w:rsidRPr="00C90ED4" w:rsidRDefault="008E0280" w:rsidP="008E0280">
      <w:pPr>
        <w:rPr>
          <w:b/>
          <w:sz w:val="24"/>
          <w:szCs w:val="24"/>
        </w:rPr>
      </w:pPr>
      <w:r w:rsidRPr="00C90ED4">
        <w:rPr>
          <w:b/>
          <w:sz w:val="24"/>
          <w:szCs w:val="24"/>
        </w:rPr>
        <w:t xml:space="preserve">                                                     </w:t>
      </w:r>
    </w:p>
    <w:p w:rsidR="008E0280" w:rsidRPr="00C90ED4" w:rsidRDefault="008E0280" w:rsidP="008E0280">
      <w:pPr>
        <w:jc w:val="center"/>
        <w:rPr>
          <w:sz w:val="24"/>
          <w:szCs w:val="24"/>
        </w:rPr>
      </w:pPr>
      <w:r w:rsidRPr="00C90ED4">
        <w:rPr>
          <w:sz w:val="24"/>
          <w:szCs w:val="24"/>
        </w:rPr>
        <w:t>Перечень изменений</w:t>
      </w:r>
    </w:p>
    <w:p w:rsidR="008E0280" w:rsidRPr="00C90ED4" w:rsidRDefault="008E0280" w:rsidP="008E0280">
      <w:pPr>
        <w:rPr>
          <w:sz w:val="24"/>
          <w:szCs w:val="24"/>
        </w:rPr>
      </w:pPr>
    </w:p>
    <w:p w:rsidR="0048372B" w:rsidRPr="00C90ED4" w:rsidRDefault="008E0280" w:rsidP="008E0280">
      <w:pPr>
        <w:rPr>
          <w:sz w:val="24"/>
          <w:szCs w:val="24"/>
        </w:rPr>
      </w:pPr>
      <w:r w:rsidRPr="00C90ED4">
        <w:rPr>
          <w:sz w:val="24"/>
          <w:szCs w:val="24"/>
        </w:rPr>
        <w:t>Вносятся изменения в Техническое задание</w:t>
      </w:r>
      <w:r w:rsidR="0048372B" w:rsidRPr="00C90ED4">
        <w:rPr>
          <w:sz w:val="24"/>
          <w:szCs w:val="24"/>
        </w:rPr>
        <w:t xml:space="preserve"> </w:t>
      </w:r>
    </w:p>
    <w:p w:rsidR="008E0280" w:rsidRPr="00C90ED4" w:rsidRDefault="0048372B" w:rsidP="008E0280">
      <w:pPr>
        <w:rPr>
          <w:sz w:val="24"/>
          <w:szCs w:val="24"/>
        </w:rPr>
      </w:pPr>
      <w:r w:rsidRPr="00C90ED4">
        <w:rPr>
          <w:sz w:val="24"/>
          <w:szCs w:val="24"/>
        </w:rPr>
        <w:t xml:space="preserve">Раздел 3 Требования к  порядку  и срокам проведения работ:  </w:t>
      </w:r>
    </w:p>
    <w:p w:rsidR="008E0280" w:rsidRPr="00C90ED4" w:rsidRDefault="0048372B" w:rsidP="0048372B">
      <w:pPr>
        <w:rPr>
          <w:sz w:val="24"/>
          <w:szCs w:val="24"/>
        </w:rPr>
      </w:pPr>
      <w:r w:rsidRPr="00C90ED4">
        <w:rPr>
          <w:sz w:val="24"/>
          <w:szCs w:val="24"/>
        </w:rPr>
        <w:t xml:space="preserve">Срок выполнения работ </w:t>
      </w:r>
      <w:proofErr w:type="spellStart"/>
      <w:r w:rsidRPr="00C90ED4">
        <w:rPr>
          <w:sz w:val="24"/>
          <w:szCs w:val="24"/>
        </w:rPr>
        <w:t>пообъектно</w:t>
      </w:r>
      <w:proofErr w:type="spellEnd"/>
      <w:r w:rsidRPr="00C90ED4">
        <w:rPr>
          <w:sz w:val="24"/>
          <w:szCs w:val="24"/>
        </w:rPr>
        <w:t xml:space="preserve"> не должен превышать </w:t>
      </w:r>
      <w:r w:rsidRPr="00C90ED4">
        <w:rPr>
          <w:b/>
          <w:sz w:val="24"/>
          <w:szCs w:val="24"/>
        </w:rPr>
        <w:t>20 (двадцать</w:t>
      </w:r>
      <w:r w:rsidRPr="00C90ED4">
        <w:rPr>
          <w:sz w:val="24"/>
          <w:szCs w:val="24"/>
        </w:rPr>
        <w:t xml:space="preserve">) календарных дней </w:t>
      </w:r>
      <w:proofErr w:type="gramStart"/>
      <w:r w:rsidRPr="00C90ED4">
        <w:rPr>
          <w:sz w:val="24"/>
          <w:szCs w:val="24"/>
        </w:rPr>
        <w:t>с даты готовности</w:t>
      </w:r>
      <w:proofErr w:type="gramEnd"/>
      <w:r w:rsidRPr="00C90ED4">
        <w:rPr>
          <w:sz w:val="24"/>
          <w:szCs w:val="24"/>
        </w:rPr>
        <w:t xml:space="preserve"> объекта.</w:t>
      </w:r>
    </w:p>
    <w:p w:rsidR="0048372B" w:rsidRPr="00C90ED4" w:rsidRDefault="0048372B" w:rsidP="0048372B">
      <w:pPr>
        <w:rPr>
          <w:sz w:val="24"/>
          <w:szCs w:val="24"/>
        </w:rPr>
      </w:pPr>
    </w:p>
    <w:p w:rsidR="0048372B" w:rsidRPr="00C90ED4" w:rsidRDefault="0048372B" w:rsidP="0048372B">
      <w:pPr>
        <w:rPr>
          <w:sz w:val="24"/>
          <w:szCs w:val="24"/>
        </w:rPr>
      </w:pPr>
      <w:r w:rsidRPr="00C90ED4">
        <w:rPr>
          <w:sz w:val="24"/>
          <w:szCs w:val="24"/>
        </w:rPr>
        <w:t>Раздел 4. Требования к потенциальному участнику:</w:t>
      </w:r>
    </w:p>
    <w:p w:rsidR="0048372B" w:rsidRPr="00C90ED4" w:rsidRDefault="0048372B" w:rsidP="0048372B">
      <w:pPr>
        <w:widowControl/>
        <w:autoSpaceDE/>
        <w:autoSpaceDN/>
        <w:adjustRightInd/>
        <w:ind w:left="360"/>
        <w:jc w:val="both"/>
        <w:rPr>
          <w:sz w:val="24"/>
          <w:szCs w:val="24"/>
        </w:rPr>
      </w:pPr>
      <w:r w:rsidRPr="00C90ED4">
        <w:rPr>
          <w:sz w:val="24"/>
          <w:szCs w:val="24"/>
        </w:rPr>
        <w:t>Исключен пункт 3. Наличие аккредитации участника в Системе оценки соответствия в области промышленной безопасности (предоставить копию СРО, заверенную руководителем участника).</w:t>
      </w:r>
    </w:p>
    <w:p w:rsidR="0048372B" w:rsidRPr="00C90ED4" w:rsidRDefault="0048372B" w:rsidP="0048372B">
      <w:pPr>
        <w:rPr>
          <w:sz w:val="24"/>
          <w:szCs w:val="24"/>
        </w:rPr>
      </w:pPr>
    </w:p>
    <w:p w:rsidR="0048372B" w:rsidRPr="00C90ED4" w:rsidRDefault="0048372B" w:rsidP="0048372B">
      <w:pPr>
        <w:rPr>
          <w:sz w:val="24"/>
          <w:szCs w:val="24"/>
        </w:rPr>
      </w:pPr>
    </w:p>
    <w:p w:rsidR="00C90ED4" w:rsidRPr="00C90ED4" w:rsidRDefault="00C90ED4" w:rsidP="00C90ED4">
      <w:pPr>
        <w:spacing w:before="100" w:beforeAutospacing="1" w:after="100" w:afterAutospacing="1"/>
        <w:rPr>
          <w:sz w:val="24"/>
          <w:szCs w:val="24"/>
        </w:rPr>
      </w:pPr>
      <w:r w:rsidRPr="00C90ED4">
        <w:rPr>
          <w:sz w:val="24"/>
          <w:szCs w:val="24"/>
        </w:rPr>
        <w:t>И</w:t>
      </w:r>
      <w:r w:rsidR="008E0280" w:rsidRPr="00C90ED4">
        <w:rPr>
          <w:sz w:val="24"/>
          <w:szCs w:val="24"/>
        </w:rPr>
        <w:t>зменяется</w:t>
      </w:r>
      <w:r w:rsidRPr="00C90ED4">
        <w:rPr>
          <w:sz w:val="24"/>
          <w:szCs w:val="24"/>
        </w:rPr>
        <w:t>:</w:t>
      </w:r>
    </w:p>
    <w:p w:rsidR="00C90ED4" w:rsidRPr="00C90ED4" w:rsidRDefault="008E0280" w:rsidP="00C90ED4">
      <w:pPr>
        <w:spacing w:before="100" w:beforeAutospacing="1" w:after="100" w:afterAutospacing="1"/>
        <w:rPr>
          <w:sz w:val="24"/>
          <w:szCs w:val="24"/>
        </w:rPr>
      </w:pPr>
      <w:r w:rsidRPr="00C90ED4">
        <w:rPr>
          <w:sz w:val="24"/>
          <w:szCs w:val="24"/>
        </w:rPr>
        <w:t xml:space="preserve"> </w:t>
      </w:r>
      <w:r w:rsidR="00C90ED4" w:rsidRPr="00C90ED4">
        <w:rPr>
          <w:sz w:val="24"/>
          <w:szCs w:val="24"/>
        </w:rPr>
        <w:t>Срок подачи заявок до «11» марта 2019 г. 10.00 час.</w:t>
      </w:r>
    </w:p>
    <w:p w:rsidR="00C90ED4" w:rsidRPr="00C90ED4" w:rsidRDefault="00C90ED4" w:rsidP="00C90ED4">
      <w:pPr>
        <w:spacing w:before="100" w:beforeAutospacing="1" w:after="100" w:afterAutospacing="1"/>
        <w:rPr>
          <w:sz w:val="24"/>
          <w:szCs w:val="24"/>
        </w:rPr>
      </w:pPr>
      <w:r w:rsidRPr="00C90ED4">
        <w:rPr>
          <w:sz w:val="24"/>
          <w:szCs w:val="24"/>
        </w:rPr>
        <w:t xml:space="preserve">Вскрытие  заявок: по адресу: г. Выборг, ул. Сухова, д. 2. </w:t>
      </w:r>
    </w:p>
    <w:p w:rsidR="008E0280" w:rsidRPr="00C90ED4" w:rsidRDefault="00C90ED4" w:rsidP="00C90ED4">
      <w:pPr>
        <w:rPr>
          <w:sz w:val="24"/>
          <w:szCs w:val="24"/>
        </w:rPr>
      </w:pPr>
      <w:r w:rsidRPr="00C90ED4">
        <w:rPr>
          <w:sz w:val="24"/>
          <w:szCs w:val="24"/>
        </w:rPr>
        <w:t>Дата вскрытия: «11» марта 2019 года 13:00 (время московское)</w:t>
      </w:r>
    </w:p>
    <w:p w:rsidR="000F37DD" w:rsidRPr="00C90ED4" w:rsidRDefault="000F37DD">
      <w:pPr>
        <w:rPr>
          <w:sz w:val="24"/>
          <w:szCs w:val="24"/>
        </w:rPr>
      </w:pPr>
    </w:p>
    <w:sectPr w:rsidR="000F37DD" w:rsidRPr="00C90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74949"/>
    <w:multiLevelType w:val="multilevel"/>
    <w:tmpl w:val="3D8C9F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D1"/>
    <w:rsid w:val="000F37DD"/>
    <w:rsid w:val="003F50D1"/>
    <w:rsid w:val="0048372B"/>
    <w:rsid w:val="008E0280"/>
    <w:rsid w:val="00C9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2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Чебыкина Елена Анатольевна</cp:lastModifiedBy>
  <cp:revision>4</cp:revision>
  <cp:lastPrinted>2019-02-27T07:00:00Z</cp:lastPrinted>
  <dcterms:created xsi:type="dcterms:W3CDTF">2019-02-27T06:43:00Z</dcterms:created>
  <dcterms:modified xsi:type="dcterms:W3CDTF">2019-02-27T07:01:00Z</dcterms:modified>
</cp:coreProperties>
</file>